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403" w:rsidP="580D733A" w:rsidRDefault="00215403" w14:paraId="70CD329A" w14:textId="2AE35F9D">
      <w:pPr>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580D733A" w:rsidR="4BBE79F4">
        <w:rPr>
          <w:rFonts w:ascii="Arial" w:hAnsi="Arial" w:eastAsia="Arial" w:cs="Arial"/>
          <w:b w:val="1"/>
          <w:bCs w:val="1"/>
          <w:i w:val="0"/>
          <w:iCs w:val="0"/>
          <w:caps w:val="0"/>
          <w:smallCaps w:val="0"/>
          <w:noProof w:val="0"/>
          <w:color w:val="000000" w:themeColor="text1" w:themeTint="FF" w:themeShade="FF"/>
          <w:sz w:val="28"/>
          <w:szCs w:val="28"/>
          <w:lang w:val="en-GB"/>
        </w:rPr>
        <w:t>Application Form</w:t>
      </w:r>
    </w:p>
    <w:p w:rsidR="00215403" w:rsidP="580D733A" w:rsidRDefault="00215403" w14:paraId="58DB8EF1" w14:textId="0E056038">
      <w:pPr>
        <w:spacing w:after="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580D733A" w:rsidR="4BBE79F4">
        <w:rPr>
          <w:rFonts w:ascii="Arial" w:hAnsi="Arial" w:eastAsia="Arial" w:cs="Arial"/>
          <w:b w:val="1"/>
          <w:bCs w:val="1"/>
          <w:i w:val="0"/>
          <w:iCs w:val="0"/>
          <w:caps w:val="0"/>
          <w:smallCaps w:val="0"/>
          <w:noProof w:val="0"/>
          <w:color w:val="000000" w:themeColor="text1" w:themeTint="FF" w:themeShade="FF"/>
          <w:sz w:val="28"/>
          <w:szCs w:val="28"/>
          <w:lang w:val="en-GB"/>
        </w:rPr>
        <w:t>Artists Make Space</w:t>
      </w:r>
    </w:p>
    <w:p w:rsidR="00215403" w:rsidP="580D733A" w:rsidRDefault="00215403" w14:paraId="0BE1C13A" w14:textId="6F8023A0">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Creative workspaces for artists</w:t>
      </w:r>
    </w:p>
    <w:p w:rsidR="00215403" w:rsidP="580D733A" w:rsidRDefault="00215403" w14:paraId="4AF15703" w14:textId="4BA6BB64">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provided Richmond Arts Service</w:t>
      </w:r>
    </w:p>
    <w:p w:rsidR="00215403" w:rsidP="580D733A" w:rsidRDefault="00215403" w14:paraId="0A750F60" w14:textId="044D4476">
      <w:pPr>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_________________________________________________________________________</w:t>
      </w:r>
    </w:p>
    <w:p w:rsidR="00215403" w:rsidP="1D33291A" w:rsidRDefault="00215403" w14:paraId="1DA8B83E" w14:textId="14756EB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To apply, send a completed application form to </w:t>
      </w:r>
      <w:hyperlink r:id="Rdf92b955f9234f1a">
        <w:r w:rsidRPr="1D33291A" w:rsidR="4BBE79F4">
          <w:rPr>
            <w:rStyle w:val="Hyperlink"/>
            <w:rFonts w:ascii="Arial" w:hAnsi="Arial" w:eastAsia="Arial" w:cs="Arial"/>
            <w:b w:val="0"/>
            <w:bCs w:val="0"/>
            <w:i w:val="0"/>
            <w:iCs w:val="0"/>
            <w:caps w:val="0"/>
            <w:smallCaps w:val="0"/>
            <w:strike w:val="0"/>
            <w:dstrike w:val="0"/>
            <w:noProof w:val="0"/>
            <w:sz w:val="22"/>
            <w:szCs w:val="22"/>
            <w:lang w:val="en-GB"/>
          </w:rPr>
          <w:t>artsinfo@richmondandwandsworth.gov.uk</w:t>
        </w:r>
      </w:hyperlink>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with the subject line </w:t>
      </w:r>
      <w:r w:rsidRPr="1D33291A" w:rsidR="4BBE79F4">
        <w:rPr>
          <w:rFonts w:ascii="Arial" w:hAnsi="Arial" w:eastAsia="Arial" w:cs="Arial"/>
          <w:b w:val="0"/>
          <w:bCs w:val="0"/>
          <w:i w:val="1"/>
          <w:iCs w:val="1"/>
          <w:caps w:val="0"/>
          <w:smallCaps w:val="0"/>
          <w:noProof w:val="0"/>
          <w:color w:val="000000" w:themeColor="text1" w:themeTint="FF" w:themeShade="FF"/>
          <w:sz w:val="22"/>
          <w:szCs w:val="22"/>
          <w:lang w:val="en-GB"/>
        </w:rPr>
        <w:t>Artists Make Space 202</w:t>
      </w:r>
      <w:r w:rsidRPr="1D33291A" w:rsidR="6E88112F">
        <w:rPr>
          <w:rFonts w:ascii="Arial" w:hAnsi="Arial" w:eastAsia="Arial" w:cs="Arial"/>
          <w:b w:val="0"/>
          <w:bCs w:val="0"/>
          <w:i w:val="1"/>
          <w:iCs w:val="1"/>
          <w:caps w:val="0"/>
          <w:smallCaps w:val="0"/>
          <w:noProof w:val="0"/>
          <w:color w:val="000000" w:themeColor="text1" w:themeTint="FF" w:themeShade="FF"/>
          <w:sz w:val="22"/>
          <w:szCs w:val="22"/>
          <w:lang w:val="en-GB"/>
        </w:rPr>
        <w:t>6-2027</w:t>
      </w:r>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and your name.</w:t>
      </w:r>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Applications must be received </w:t>
      </w:r>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by</w:t>
      </w:r>
      <w:r w:rsidRPr="1D33291A"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1D33291A" w:rsidR="30FD2E81">
        <w:rPr>
          <w:rFonts w:ascii="Arial" w:hAnsi="Arial" w:eastAsia="Arial" w:cs="Arial"/>
          <w:b w:val="1"/>
          <w:bCs w:val="1"/>
          <w:i w:val="0"/>
          <w:iCs w:val="0"/>
          <w:caps w:val="0"/>
          <w:smallCaps w:val="0"/>
          <w:noProof w:val="0"/>
          <w:color w:val="000000" w:themeColor="text1" w:themeTint="FF" w:themeShade="FF"/>
          <w:sz w:val="22"/>
          <w:szCs w:val="22"/>
          <w:lang w:val="en-GB"/>
        </w:rPr>
        <w:t>Sunday 5 July 2026 at 11.59pm.</w:t>
      </w:r>
      <w:r w:rsidRPr="1D33291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_________________________________________________________________________</w:t>
      </w:r>
    </w:p>
    <w:p w:rsidR="00215403" w:rsidP="2DD0C6D9" w:rsidRDefault="00215403" w14:paraId="79A2EC07" w14:textId="1A6DD93A">
      <w:pPr>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Name:</w:t>
      </w:r>
      <w:r>
        <w:tab/>
      </w:r>
      <w:r>
        <w:tab/>
      </w:r>
      <w:r>
        <w:tab/>
      </w:r>
      <w:r>
        <w:tab/>
      </w:r>
      <w:r>
        <w:tab/>
      </w:r>
    </w:p>
    <w:p w:rsidR="00215403" w:rsidP="2DD0C6D9" w:rsidRDefault="00215403" w14:paraId="478737BC" w14:textId="261E111A">
      <w:pPr>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Email address:</w:t>
      </w:r>
    </w:p>
    <w:p w:rsidR="00215403" w:rsidP="2DD0C6D9" w:rsidRDefault="00215403" w14:paraId="38A77070" w14:textId="515B4CDA">
      <w:pPr>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Your website or social media: </w:t>
      </w:r>
    </w:p>
    <w:p w:rsidR="00215403" w:rsidP="580D733A" w:rsidRDefault="00215403" w14:paraId="6E8CDEE3" w14:textId="3B6971CE">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Optional: </w:t>
      </w: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You are welcome to submit a CV and/or up to four images of your work </w:t>
      </w:r>
      <w:r w:rsidRPr="580D733A"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if you feel you need to provide more information </w:t>
      </w: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or if you do not have a website or social media account that reflects your practice. </w:t>
      </w:r>
    </w:p>
    <w:p w:rsidR="00215403" w:rsidP="580D733A" w:rsidRDefault="00215403" w14:paraId="72121714" w14:textId="74C4B9E2">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1C85F1A8" w:rsidRDefault="00215403" w14:paraId="5939FAF6" w14:textId="564F0525">
      <w:pPr>
        <w:rPr>
          <w:rFonts w:ascii="Arial" w:hAnsi="Arial" w:eastAsia="Arial" w:cs="Arial"/>
          <w:b w:val="1"/>
          <w:bCs w:val="1"/>
          <w:i w:val="0"/>
          <w:iCs w:val="0"/>
          <w:caps w:val="0"/>
          <w:smallCaps w:val="0"/>
          <w:noProof w:val="0"/>
          <w:color w:val="000000" w:themeColor="text1" w:themeTint="FF" w:themeShade="FF"/>
          <w:sz w:val="22"/>
          <w:szCs w:val="22"/>
          <w:lang w:val="en-GB"/>
        </w:rPr>
      </w:pP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Have you worked or </w:t>
      </w: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exhibited</w:t>
      </w: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 with Richmond Arts Service / Orleans House Ga</w:t>
      </w:r>
      <w:r w:rsidRPr="1C85F1A8" w:rsidR="2158194D">
        <w:rPr>
          <w:rFonts w:ascii="Arial" w:hAnsi="Arial" w:eastAsia="Arial" w:cs="Arial"/>
          <w:b w:val="1"/>
          <w:bCs w:val="1"/>
          <w:i w:val="0"/>
          <w:iCs w:val="0"/>
          <w:caps w:val="0"/>
          <w:smallCaps w:val="0"/>
          <w:noProof w:val="0"/>
          <w:color w:val="000000" w:themeColor="text1" w:themeTint="FF" w:themeShade="FF"/>
          <w:sz w:val="22"/>
          <w:szCs w:val="22"/>
          <w:lang w:val="en-GB"/>
        </w:rPr>
        <w:t>llery</w:t>
      </w: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 before?</w:t>
      </w:r>
    </w:p>
    <w:p w:rsidR="00215403" w:rsidP="580D733A" w:rsidRDefault="00215403" w14:paraId="099E0A8B" w14:textId="7682B3E4">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1C85F1A8" w:rsidRDefault="00215403" w14:paraId="339F2E6D" w14:textId="5B908BFF">
      <w:pPr>
        <w:rPr>
          <w:rFonts w:ascii="Arial" w:hAnsi="Arial" w:eastAsia="Arial" w:cs="Arial"/>
          <w:b w:val="0"/>
          <w:bCs w:val="0"/>
          <w:i w:val="0"/>
          <w:iCs w:val="0"/>
          <w:caps w:val="0"/>
          <w:smallCaps w:val="0"/>
          <w:noProof w:val="0"/>
          <w:color w:val="000000" w:themeColor="text1" w:themeTint="FF" w:themeShade="FF"/>
          <w:sz w:val="22"/>
          <w:szCs w:val="22"/>
          <w:lang w:val="en-GB"/>
        </w:rPr>
      </w:pP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Where did you hear about this </w:t>
      </w: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opportunity</w:t>
      </w: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508"/>
        <w:gridCol w:w="765"/>
      </w:tblGrid>
      <w:tr w:rsidR="1C85F1A8" w:rsidTr="1C85F1A8" w14:paraId="41045572">
        <w:trPr>
          <w:trHeight w:val="300"/>
        </w:trPr>
        <w:tc>
          <w:tcPr>
            <w:tcW w:w="4508" w:type="dxa"/>
            <w:tcBorders>
              <w:top w:val="single" w:sz="6"/>
              <w:left w:val="single" w:sz="6"/>
            </w:tcBorders>
            <w:tcMar>
              <w:left w:w="90" w:type="dxa"/>
              <w:right w:w="90" w:type="dxa"/>
            </w:tcMar>
            <w:vAlign w:val="top"/>
          </w:tcPr>
          <w:p w:rsidR="1C85F1A8" w:rsidP="1C85F1A8" w:rsidRDefault="1C85F1A8" w14:paraId="484C10C4" w14:textId="7F2DDA15">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Email / mailing list</w:t>
            </w:r>
          </w:p>
        </w:tc>
        <w:tc>
          <w:tcPr>
            <w:tcW w:w="765" w:type="dxa"/>
            <w:tcBorders>
              <w:top w:val="single" w:sz="6"/>
              <w:left w:val="single" w:sz="6"/>
            </w:tcBorders>
            <w:tcMar>
              <w:left w:w="90" w:type="dxa"/>
              <w:right w:w="90" w:type="dxa"/>
            </w:tcMar>
            <w:vAlign w:val="top"/>
          </w:tcPr>
          <w:p w:rsidR="1C85F1A8" w:rsidP="1C85F1A8" w:rsidRDefault="1C85F1A8" w14:paraId="5BCBAA04" w14:textId="617655DC">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4C936E53">
        <w:trPr>
          <w:trHeight w:val="300"/>
        </w:trPr>
        <w:tc>
          <w:tcPr>
            <w:tcW w:w="4508" w:type="dxa"/>
            <w:tcBorders>
              <w:left w:val="single" w:sz="6"/>
            </w:tcBorders>
            <w:tcMar>
              <w:left w:w="90" w:type="dxa"/>
              <w:right w:w="90" w:type="dxa"/>
            </w:tcMar>
            <w:vAlign w:val="top"/>
          </w:tcPr>
          <w:p w:rsidR="1C85F1A8" w:rsidP="1C85F1A8" w:rsidRDefault="1C85F1A8" w14:paraId="49F6AF02" w14:textId="4E5E9074">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Website</w:t>
            </w:r>
          </w:p>
        </w:tc>
        <w:tc>
          <w:tcPr>
            <w:tcW w:w="765" w:type="dxa"/>
            <w:tcBorders>
              <w:left w:val="single" w:sz="6"/>
            </w:tcBorders>
            <w:tcMar>
              <w:left w:w="90" w:type="dxa"/>
              <w:right w:w="90" w:type="dxa"/>
            </w:tcMar>
            <w:vAlign w:val="top"/>
          </w:tcPr>
          <w:p w:rsidR="1C85F1A8" w:rsidP="1C85F1A8" w:rsidRDefault="1C85F1A8" w14:paraId="61BD8FE2" w14:textId="47B5BDB0">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1C3F1824">
        <w:trPr>
          <w:trHeight w:val="300"/>
        </w:trPr>
        <w:tc>
          <w:tcPr>
            <w:tcW w:w="4508" w:type="dxa"/>
            <w:tcBorders>
              <w:left w:val="single" w:sz="6"/>
            </w:tcBorders>
            <w:tcMar>
              <w:left w:w="90" w:type="dxa"/>
              <w:right w:w="90" w:type="dxa"/>
            </w:tcMar>
            <w:vAlign w:val="top"/>
          </w:tcPr>
          <w:p w:rsidR="1C85F1A8" w:rsidP="1C85F1A8" w:rsidRDefault="1C85F1A8" w14:paraId="2F0E8DAA" w14:textId="65866143">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Word of mouth</w:t>
            </w:r>
            <w:r w:rsidRPr="1C85F1A8" w:rsidR="08D1D5FD">
              <w:rPr>
                <w:rFonts w:ascii="Calibri" w:hAnsi="Calibri" w:eastAsia="Calibri" w:cs="Calibri"/>
                <w:b w:val="0"/>
                <w:bCs w:val="0"/>
                <w:i w:val="0"/>
                <w:iCs w:val="0"/>
                <w:caps w:val="0"/>
                <w:smallCaps w:val="0"/>
                <w:color w:val="000000" w:themeColor="text1" w:themeTint="FF" w:themeShade="FF"/>
                <w:sz w:val="22"/>
                <w:szCs w:val="22"/>
                <w:lang w:val="en-GB"/>
              </w:rPr>
              <w:t xml:space="preserve"> / a friend</w:t>
            </w:r>
          </w:p>
        </w:tc>
        <w:tc>
          <w:tcPr>
            <w:tcW w:w="765" w:type="dxa"/>
            <w:tcBorders>
              <w:left w:val="single" w:sz="6"/>
            </w:tcBorders>
            <w:tcMar>
              <w:left w:w="90" w:type="dxa"/>
              <w:right w:w="90" w:type="dxa"/>
            </w:tcMar>
            <w:vAlign w:val="top"/>
          </w:tcPr>
          <w:p w:rsidR="1C85F1A8" w:rsidP="1C85F1A8" w:rsidRDefault="1C85F1A8" w14:paraId="12F1B108" w14:textId="2BD1FCE0">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3B3C53D7">
        <w:trPr>
          <w:trHeight w:val="300"/>
        </w:trPr>
        <w:tc>
          <w:tcPr>
            <w:tcW w:w="4508" w:type="dxa"/>
            <w:tcBorders>
              <w:left w:val="single" w:sz="6"/>
            </w:tcBorders>
            <w:tcMar>
              <w:left w:w="90" w:type="dxa"/>
              <w:right w:w="90" w:type="dxa"/>
            </w:tcMar>
            <w:vAlign w:val="top"/>
          </w:tcPr>
          <w:p w:rsidR="1C85F1A8" w:rsidP="1C85F1A8" w:rsidRDefault="1C85F1A8" w14:paraId="3902718C" w14:textId="34564BF6">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Social Media</w:t>
            </w:r>
          </w:p>
        </w:tc>
        <w:tc>
          <w:tcPr>
            <w:tcW w:w="765" w:type="dxa"/>
            <w:tcBorders>
              <w:left w:val="single" w:sz="6"/>
            </w:tcBorders>
            <w:tcMar>
              <w:left w:w="90" w:type="dxa"/>
              <w:right w:w="90" w:type="dxa"/>
            </w:tcMar>
            <w:vAlign w:val="top"/>
          </w:tcPr>
          <w:p w:rsidR="1C85F1A8" w:rsidP="1C85F1A8" w:rsidRDefault="1C85F1A8" w14:paraId="7BD03C4D" w14:textId="1D548921">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53CBC4E9">
        <w:trPr>
          <w:trHeight w:val="300"/>
        </w:trPr>
        <w:tc>
          <w:tcPr>
            <w:tcW w:w="4508" w:type="dxa"/>
            <w:tcBorders>
              <w:left w:val="single" w:sz="6"/>
            </w:tcBorders>
            <w:tcMar>
              <w:left w:w="90" w:type="dxa"/>
              <w:right w:w="90" w:type="dxa"/>
            </w:tcMar>
            <w:vAlign w:val="top"/>
          </w:tcPr>
          <w:p w:rsidR="0793DC77" w:rsidP="1C85F1A8" w:rsidRDefault="0793DC77" w14:paraId="19B64EDC" w14:textId="276FB8C7">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C85F1A8" w:rsidR="0793DC77">
              <w:rPr>
                <w:rFonts w:ascii="Calibri" w:hAnsi="Calibri" w:eastAsia="Calibri" w:cs="Calibri"/>
                <w:b w:val="0"/>
                <w:bCs w:val="0"/>
                <w:i w:val="0"/>
                <w:iCs w:val="0"/>
                <w:caps w:val="0"/>
                <w:smallCaps w:val="0"/>
                <w:color w:val="000000" w:themeColor="text1" w:themeTint="FF" w:themeShade="FF"/>
                <w:sz w:val="22"/>
                <w:szCs w:val="22"/>
                <w:lang w:val="en-GB"/>
              </w:rPr>
              <w:t>From</w:t>
            </w: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 xml:space="preserve"> volunteer</w:t>
            </w:r>
            <w:r w:rsidRPr="1C85F1A8" w:rsidR="1048C693">
              <w:rPr>
                <w:rFonts w:ascii="Calibri" w:hAnsi="Calibri" w:eastAsia="Calibri" w:cs="Calibri"/>
                <w:b w:val="0"/>
                <w:bCs w:val="0"/>
                <w:i w:val="0"/>
                <w:iCs w:val="0"/>
                <w:caps w:val="0"/>
                <w:smallCaps w:val="0"/>
                <w:color w:val="000000" w:themeColor="text1" w:themeTint="FF" w:themeShade="FF"/>
                <w:sz w:val="22"/>
                <w:szCs w:val="22"/>
                <w:lang w:val="en-GB"/>
              </w:rPr>
              <w:t>ing</w:t>
            </w: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 xml:space="preserve"> at O</w:t>
            </w:r>
            <w:r w:rsidRPr="1C85F1A8" w:rsidR="72911E8E">
              <w:rPr>
                <w:rFonts w:ascii="Calibri" w:hAnsi="Calibri" w:eastAsia="Calibri" w:cs="Calibri"/>
                <w:b w:val="0"/>
                <w:bCs w:val="0"/>
                <w:i w:val="0"/>
                <w:iCs w:val="0"/>
                <w:caps w:val="0"/>
                <w:smallCaps w:val="0"/>
                <w:color w:val="000000" w:themeColor="text1" w:themeTint="FF" w:themeShade="FF"/>
                <w:sz w:val="22"/>
                <w:szCs w:val="22"/>
                <w:lang w:val="en-GB"/>
              </w:rPr>
              <w:t xml:space="preserve">rleans </w:t>
            </w: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H</w:t>
            </w:r>
            <w:r w:rsidRPr="1C85F1A8" w:rsidR="13468432">
              <w:rPr>
                <w:rFonts w:ascii="Calibri" w:hAnsi="Calibri" w:eastAsia="Calibri" w:cs="Calibri"/>
                <w:b w:val="0"/>
                <w:bCs w:val="0"/>
                <w:i w:val="0"/>
                <w:iCs w:val="0"/>
                <w:caps w:val="0"/>
                <w:smallCaps w:val="0"/>
                <w:color w:val="000000" w:themeColor="text1" w:themeTint="FF" w:themeShade="FF"/>
                <w:sz w:val="22"/>
                <w:szCs w:val="22"/>
                <w:lang w:val="en-GB"/>
              </w:rPr>
              <w:t xml:space="preserve">ouse </w:t>
            </w: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G</w:t>
            </w:r>
            <w:r w:rsidRPr="1C85F1A8" w:rsidR="3F193B5A">
              <w:rPr>
                <w:rFonts w:ascii="Calibri" w:hAnsi="Calibri" w:eastAsia="Calibri" w:cs="Calibri"/>
                <w:b w:val="0"/>
                <w:bCs w:val="0"/>
                <w:i w:val="0"/>
                <w:iCs w:val="0"/>
                <w:caps w:val="0"/>
                <w:smallCaps w:val="0"/>
                <w:color w:val="000000" w:themeColor="text1" w:themeTint="FF" w:themeShade="FF"/>
                <w:sz w:val="22"/>
                <w:szCs w:val="22"/>
                <w:lang w:val="en-GB"/>
              </w:rPr>
              <w:t>allery</w:t>
            </w: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 xml:space="preserve"> / Volunteers newsletter</w:t>
            </w:r>
          </w:p>
        </w:tc>
        <w:tc>
          <w:tcPr>
            <w:tcW w:w="765" w:type="dxa"/>
            <w:tcBorders>
              <w:left w:val="single" w:sz="6"/>
            </w:tcBorders>
            <w:tcMar>
              <w:left w:w="90" w:type="dxa"/>
              <w:right w:w="90" w:type="dxa"/>
            </w:tcMar>
            <w:vAlign w:val="top"/>
          </w:tcPr>
          <w:p w:rsidR="1C85F1A8" w:rsidP="1C85F1A8" w:rsidRDefault="1C85F1A8" w14:paraId="3D09FF7A" w14:textId="3B812938">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35A199D2">
        <w:trPr>
          <w:trHeight w:val="300"/>
        </w:trPr>
        <w:tc>
          <w:tcPr>
            <w:tcW w:w="4508" w:type="dxa"/>
            <w:tcBorders>
              <w:left w:val="single" w:sz="6"/>
            </w:tcBorders>
            <w:tcMar>
              <w:left w:w="90" w:type="dxa"/>
              <w:right w:w="90" w:type="dxa"/>
            </w:tcMar>
            <w:vAlign w:val="top"/>
          </w:tcPr>
          <w:p w:rsidR="1C85F1A8" w:rsidP="1C85F1A8" w:rsidRDefault="1C85F1A8" w14:paraId="1827BB98" w14:textId="068DC176">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 xml:space="preserve">Participated in past </w:t>
            </w:r>
            <w:r w:rsidRPr="1C85F1A8" w:rsidR="73B1141C">
              <w:rPr>
                <w:rFonts w:ascii="Calibri" w:hAnsi="Calibri" w:eastAsia="Calibri" w:cs="Calibri"/>
                <w:b w:val="0"/>
                <w:bCs w:val="0"/>
                <w:i w:val="0"/>
                <w:iCs w:val="0"/>
                <w:caps w:val="0"/>
                <w:smallCaps w:val="0"/>
                <w:color w:val="000000" w:themeColor="text1" w:themeTint="FF" w:themeShade="FF"/>
                <w:sz w:val="22"/>
                <w:szCs w:val="22"/>
                <w:lang w:val="en-GB"/>
              </w:rPr>
              <w:t>exhibitions or programmes with Richmond Arts Service / Orleans House Gallery</w:t>
            </w:r>
          </w:p>
        </w:tc>
        <w:tc>
          <w:tcPr>
            <w:tcW w:w="765" w:type="dxa"/>
            <w:tcBorders>
              <w:left w:val="single" w:sz="6"/>
            </w:tcBorders>
            <w:tcMar>
              <w:left w:w="90" w:type="dxa"/>
              <w:right w:w="90" w:type="dxa"/>
            </w:tcMar>
            <w:vAlign w:val="top"/>
          </w:tcPr>
          <w:p w:rsidR="1C85F1A8" w:rsidP="1C85F1A8" w:rsidRDefault="1C85F1A8" w14:paraId="68F45D73" w14:textId="0F1C731B">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34655A1F">
        <w:trPr>
          <w:trHeight w:val="300"/>
        </w:trPr>
        <w:tc>
          <w:tcPr>
            <w:tcW w:w="4508" w:type="dxa"/>
            <w:tcBorders>
              <w:left w:val="single" w:sz="6"/>
            </w:tcBorders>
            <w:tcMar>
              <w:left w:w="90" w:type="dxa"/>
              <w:right w:w="90" w:type="dxa"/>
            </w:tcMar>
            <w:vAlign w:val="top"/>
          </w:tcPr>
          <w:p w:rsidR="1C85F1A8" w:rsidP="1C85F1A8" w:rsidRDefault="1C85F1A8" w14:paraId="5CA31E67" w14:textId="7077373D">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From a visit to O</w:t>
            </w:r>
            <w:r w:rsidRPr="1C85F1A8" w:rsidR="56EFBDF6">
              <w:rPr>
                <w:rFonts w:ascii="Calibri" w:hAnsi="Calibri" w:eastAsia="Calibri" w:cs="Calibri"/>
                <w:b w:val="0"/>
                <w:bCs w:val="0"/>
                <w:i w:val="0"/>
                <w:iCs w:val="0"/>
                <w:caps w:val="0"/>
                <w:smallCaps w:val="0"/>
                <w:color w:val="000000" w:themeColor="text1" w:themeTint="FF" w:themeShade="FF"/>
                <w:sz w:val="22"/>
                <w:szCs w:val="22"/>
                <w:lang w:val="en-GB"/>
              </w:rPr>
              <w:t>rleans House Gallery</w:t>
            </w:r>
          </w:p>
        </w:tc>
        <w:tc>
          <w:tcPr>
            <w:tcW w:w="765" w:type="dxa"/>
            <w:tcBorders>
              <w:left w:val="single" w:sz="6"/>
            </w:tcBorders>
            <w:tcMar>
              <w:left w:w="90" w:type="dxa"/>
              <w:right w:w="90" w:type="dxa"/>
            </w:tcMar>
            <w:vAlign w:val="top"/>
          </w:tcPr>
          <w:p w:rsidR="1C85F1A8" w:rsidP="1C85F1A8" w:rsidRDefault="1C85F1A8" w14:paraId="4F049F99" w14:textId="2CDCDFDF">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52E4ADA6">
        <w:trPr>
          <w:trHeight w:val="300"/>
        </w:trPr>
        <w:tc>
          <w:tcPr>
            <w:tcW w:w="4508" w:type="dxa"/>
            <w:tcBorders>
              <w:left w:val="single" w:sz="6"/>
            </w:tcBorders>
            <w:tcMar>
              <w:left w:w="90" w:type="dxa"/>
              <w:right w:w="90" w:type="dxa"/>
            </w:tcMar>
            <w:vAlign w:val="top"/>
          </w:tcPr>
          <w:p w:rsidR="1C85F1A8" w:rsidP="1C85F1A8" w:rsidRDefault="1C85F1A8" w14:paraId="797B0518" w14:textId="324AF435">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C85F1A8" w:rsidR="1C85F1A8">
              <w:rPr>
                <w:rFonts w:ascii="Calibri" w:hAnsi="Calibri" w:eastAsia="Calibri" w:cs="Calibri"/>
                <w:b w:val="0"/>
                <w:bCs w:val="0"/>
                <w:i w:val="0"/>
                <w:iCs w:val="0"/>
                <w:caps w:val="0"/>
                <w:smallCaps w:val="0"/>
                <w:color w:val="000000" w:themeColor="text1" w:themeTint="FF" w:themeShade="FF"/>
                <w:sz w:val="22"/>
                <w:szCs w:val="22"/>
                <w:lang w:val="en-GB"/>
              </w:rPr>
              <w:t>Arts Council Arts Jobs</w:t>
            </w:r>
          </w:p>
        </w:tc>
        <w:tc>
          <w:tcPr>
            <w:tcW w:w="765" w:type="dxa"/>
            <w:tcBorders>
              <w:left w:val="single" w:sz="6"/>
            </w:tcBorders>
            <w:tcMar>
              <w:left w:w="90" w:type="dxa"/>
              <w:right w:w="90" w:type="dxa"/>
            </w:tcMar>
            <w:vAlign w:val="top"/>
          </w:tcPr>
          <w:p w:rsidR="1C85F1A8" w:rsidP="1C85F1A8" w:rsidRDefault="1C85F1A8" w14:paraId="5945328C" w14:textId="3EA2CDA9">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4E3C96AE">
        <w:trPr>
          <w:trHeight w:val="300"/>
        </w:trPr>
        <w:tc>
          <w:tcPr>
            <w:tcW w:w="4508" w:type="dxa"/>
            <w:tcBorders>
              <w:left w:val="single" w:sz="6"/>
            </w:tcBorders>
            <w:tcMar>
              <w:left w:w="90" w:type="dxa"/>
              <w:right w:w="90" w:type="dxa"/>
            </w:tcMar>
            <w:vAlign w:val="top"/>
          </w:tcPr>
          <w:p w:rsidR="04E47510" w:rsidP="1C85F1A8" w:rsidRDefault="04E47510" w14:paraId="2E4C843C" w14:textId="57BE0514">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C85F1A8" w:rsidR="04E47510">
              <w:rPr>
                <w:rFonts w:ascii="Calibri" w:hAnsi="Calibri" w:eastAsia="Calibri" w:cs="Calibri"/>
                <w:b w:val="0"/>
                <w:bCs w:val="0"/>
                <w:i w:val="0"/>
                <w:iCs w:val="0"/>
                <w:caps w:val="0"/>
                <w:smallCaps w:val="0"/>
                <w:color w:val="000000" w:themeColor="text1" w:themeTint="FF" w:themeShade="FF"/>
                <w:sz w:val="22"/>
                <w:szCs w:val="22"/>
                <w:lang w:val="en-GB"/>
              </w:rPr>
              <w:t xml:space="preserve">From another </w:t>
            </w:r>
            <w:r w:rsidRPr="1C85F1A8" w:rsidR="04E47510">
              <w:rPr>
                <w:rFonts w:ascii="Calibri" w:hAnsi="Calibri" w:eastAsia="Calibri" w:cs="Calibri"/>
                <w:b w:val="0"/>
                <w:bCs w:val="0"/>
                <w:i w:val="0"/>
                <w:iCs w:val="0"/>
                <w:caps w:val="0"/>
                <w:smallCaps w:val="0"/>
                <w:color w:val="000000" w:themeColor="text1" w:themeTint="FF" w:themeShade="FF"/>
                <w:sz w:val="22"/>
                <w:szCs w:val="22"/>
                <w:lang w:val="en-GB"/>
              </w:rPr>
              <w:t>organisation</w:t>
            </w:r>
            <w:r w:rsidRPr="1C85F1A8" w:rsidR="04E47510">
              <w:rPr>
                <w:rFonts w:ascii="Calibri" w:hAnsi="Calibri" w:eastAsia="Calibri" w:cs="Calibri"/>
                <w:b w:val="0"/>
                <w:bCs w:val="0"/>
                <w:i w:val="0"/>
                <w:iCs w:val="0"/>
                <w:caps w:val="0"/>
                <w:smallCaps w:val="0"/>
                <w:color w:val="000000" w:themeColor="text1" w:themeTint="FF" w:themeShade="FF"/>
                <w:sz w:val="22"/>
                <w:szCs w:val="22"/>
                <w:lang w:val="en-GB"/>
              </w:rPr>
              <w:t xml:space="preserve"> (please specify who)</w:t>
            </w:r>
          </w:p>
        </w:tc>
        <w:tc>
          <w:tcPr>
            <w:tcW w:w="765" w:type="dxa"/>
            <w:tcBorders>
              <w:left w:val="single" w:sz="6"/>
            </w:tcBorders>
            <w:tcMar>
              <w:left w:w="90" w:type="dxa"/>
              <w:right w:w="90" w:type="dxa"/>
            </w:tcMar>
            <w:vAlign w:val="top"/>
          </w:tcPr>
          <w:p w:rsidR="1C85F1A8" w:rsidP="1C85F1A8" w:rsidRDefault="1C85F1A8" w14:paraId="12268C78" w14:textId="12818630">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C85F1A8" w:rsidTr="1C85F1A8" w14:paraId="25388647">
        <w:trPr>
          <w:trHeight w:val="300"/>
        </w:trPr>
        <w:tc>
          <w:tcPr>
            <w:tcW w:w="4508" w:type="dxa"/>
            <w:tcBorders>
              <w:left w:val="single" w:sz="6"/>
            </w:tcBorders>
            <w:tcMar>
              <w:left w:w="90" w:type="dxa"/>
              <w:right w:w="90" w:type="dxa"/>
            </w:tcMar>
            <w:vAlign w:val="top"/>
          </w:tcPr>
          <w:p w:rsidR="04E47510" w:rsidP="1C85F1A8" w:rsidRDefault="04E47510" w14:paraId="7CAE4B37" w14:textId="50657025">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C85F1A8" w:rsidR="04E47510">
              <w:rPr>
                <w:rFonts w:ascii="Calibri" w:hAnsi="Calibri" w:eastAsia="Calibri" w:cs="Calibri"/>
                <w:b w:val="0"/>
                <w:bCs w:val="0"/>
                <w:i w:val="0"/>
                <w:iCs w:val="0"/>
                <w:caps w:val="0"/>
                <w:smallCaps w:val="0"/>
                <w:color w:val="000000" w:themeColor="text1" w:themeTint="FF" w:themeShade="FF"/>
                <w:sz w:val="22"/>
                <w:szCs w:val="22"/>
                <w:lang w:val="en-GB"/>
              </w:rPr>
              <w:t>Other (please specify)</w:t>
            </w:r>
          </w:p>
        </w:tc>
        <w:tc>
          <w:tcPr>
            <w:tcW w:w="765" w:type="dxa"/>
            <w:tcBorders>
              <w:left w:val="single" w:sz="6"/>
            </w:tcBorders>
            <w:tcMar>
              <w:left w:w="90" w:type="dxa"/>
              <w:right w:w="90" w:type="dxa"/>
            </w:tcMar>
            <w:vAlign w:val="top"/>
          </w:tcPr>
          <w:p w:rsidR="1C85F1A8" w:rsidP="1C85F1A8" w:rsidRDefault="1C85F1A8" w14:paraId="77D1D61D" w14:textId="61E9BEFB">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bl>
    <w:p w:rsidR="1C85F1A8" w:rsidP="1C85F1A8" w:rsidRDefault="1C85F1A8" w14:paraId="11A75134" w14:textId="1E1E0B3F">
      <w:pPr>
        <w:rPr>
          <w:rFonts w:ascii="Arial" w:hAnsi="Arial" w:eastAsia="Arial" w:cs="Arial"/>
          <w:b w:val="1"/>
          <w:bCs w:val="1"/>
          <w:i w:val="0"/>
          <w:iCs w:val="0"/>
          <w:caps w:val="0"/>
          <w:smallCaps w:val="0"/>
          <w:noProof w:val="0"/>
          <w:color w:val="000000" w:themeColor="text1" w:themeTint="FF" w:themeShade="FF"/>
          <w:sz w:val="22"/>
          <w:szCs w:val="22"/>
          <w:lang w:val="en-GB"/>
        </w:rPr>
      </w:pPr>
    </w:p>
    <w:p w:rsidR="00215403" w:rsidP="2DD0C6D9" w:rsidRDefault="00215403" w14:paraId="7E94AFAD" w14:textId="2D1E8CA3">
      <w:pPr>
        <w:pStyle w:val="Normal"/>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Do you have any access needs?</w:t>
      </w:r>
      <w:r w:rsidRPr="2DD0C6D9" w:rsidR="4BBE79F4">
        <w:rPr>
          <w:rFonts w:ascii="Arial" w:hAnsi="Arial" w:eastAsia="Arial" w:cs="Arial"/>
          <w:b w:val="1"/>
          <w:bCs w:val="1"/>
          <w:i w:val="1"/>
          <w:iCs w:val="1"/>
          <w:caps w:val="0"/>
          <w:smallCaps w:val="0"/>
          <w:noProof w:val="0"/>
          <w:color w:val="000000" w:themeColor="text1" w:themeTint="FF" w:themeShade="FF"/>
          <w:sz w:val="22"/>
          <w:szCs w:val="22"/>
          <w:lang w:val="en-GB"/>
        </w:rPr>
        <w:t xml:space="preserve">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We will discuss how we can support you during the programme if your application is successful.</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If you have access requirements and would prefer to apply in a different format or would like us to make reasonable adjustments to the interview process, please let us know.</w:t>
      </w:r>
    </w:p>
    <w:p w:rsidR="00215403" w:rsidP="580D733A" w:rsidRDefault="00215403" w14:paraId="499C1666" w14:textId="74EE3FEB">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53FAA976" w:rsidRDefault="00215403" w14:paraId="641993D0" w14:textId="1092AD02">
      <w:pPr>
        <w:rPr>
          <w:rFonts w:ascii="Arial" w:hAnsi="Arial" w:eastAsia="Arial" w:cs="Arial"/>
          <w:b w:val="0"/>
          <w:bCs w:val="0"/>
          <w:i w:val="0"/>
          <w:iCs w:val="0"/>
          <w:caps w:val="0"/>
          <w:smallCaps w:val="0"/>
          <w:noProof w:val="0"/>
          <w:color w:val="000000" w:themeColor="text1" w:themeTint="FF" w:themeShade="FF"/>
          <w:sz w:val="22"/>
          <w:szCs w:val="22"/>
          <w:lang w:val="en-GB"/>
        </w:rPr>
      </w:pPr>
      <w:r w:rsidRPr="53FAA976"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Please complete our anonymous </w:t>
      </w:r>
      <w:hyperlink r:id="R2d76c8f7bd4c4def">
        <w:r w:rsidRPr="53FAA976" w:rsidR="4BBE79F4">
          <w:rPr>
            <w:rStyle w:val="Hyperlink"/>
            <w:rFonts w:ascii="Arial" w:hAnsi="Arial" w:eastAsia="Arial" w:cs="Arial"/>
            <w:b w:val="1"/>
            <w:bCs w:val="1"/>
            <w:i w:val="0"/>
            <w:iCs w:val="0"/>
            <w:caps w:val="0"/>
            <w:smallCaps w:val="0"/>
            <w:strike w:val="0"/>
            <w:dstrike w:val="0"/>
            <w:noProof w:val="0"/>
            <w:sz w:val="22"/>
            <w:szCs w:val="22"/>
            <w:lang w:val="en-GB"/>
          </w:rPr>
          <w:t>Equal Opportunities Monitoring Form</w:t>
        </w:r>
      </w:hyperlink>
    </w:p>
    <w:p w:rsidR="00215403" w:rsidP="580D733A" w:rsidRDefault="00215403" w14:paraId="26323F3A" w14:textId="28B5DE35">
      <w:pPr>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_________________________________________________________________________</w:t>
      </w:r>
    </w:p>
    <w:p w:rsidR="00215403" w:rsidP="580D733A" w:rsidRDefault="00215403" w14:paraId="7C282350" w14:textId="0AC84364">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Applicants are advised to refer to the summary and artist role outlined in the information pack to complete the next section. Kindly note that word limits are maximums, and the panel will not read any additional text provided beyond the word limits. _________________________________________________________________________</w:t>
      </w:r>
    </w:p>
    <w:p w:rsidR="00215403" w:rsidP="580D733A" w:rsidRDefault="00215403" w14:paraId="618588CA" w14:textId="7B67559C">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1"/>
          <w:bCs w:val="1"/>
          <w:i w:val="0"/>
          <w:iCs w:val="0"/>
          <w:caps w:val="0"/>
          <w:smallCaps w:val="0"/>
          <w:noProof w:val="0"/>
          <w:color w:val="000000" w:themeColor="text1" w:themeTint="FF" w:themeShade="FF"/>
          <w:sz w:val="22"/>
          <w:szCs w:val="22"/>
          <w:lang w:val="en-GB"/>
        </w:rPr>
        <w:t>1. Art Form</w:t>
      </w: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 describe your art form/creative practice (up to 200 words) </w:t>
      </w:r>
    </w:p>
    <w:p w:rsidR="00215403" w:rsidP="580D733A" w:rsidRDefault="00215403" w14:paraId="6EBC9722" w14:textId="12DFD5EE">
      <w:pPr>
        <w:rPr>
          <w:rFonts w:ascii="Arial" w:hAnsi="Arial" w:eastAsia="Arial" w:cs="Arial"/>
          <w:b w:val="0"/>
          <w:bCs w:val="0"/>
          <w:i w:val="0"/>
          <w:iCs w:val="0"/>
          <w:caps w:val="0"/>
          <w:smallCaps w:val="0"/>
          <w:noProof w:val="0"/>
          <w:color w:val="FF0000"/>
          <w:sz w:val="22"/>
          <w:szCs w:val="22"/>
          <w:lang w:val="en-GB"/>
        </w:rPr>
      </w:pPr>
      <w:r w:rsidRPr="580D733A" w:rsidR="4BBE79F4">
        <w:rPr>
          <w:rFonts w:ascii="Arial" w:hAnsi="Arial" w:eastAsia="Arial" w:cs="Arial"/>
          <w:b w:val="0"/>
          <w:bCs w:val="0"/>
          <w:i w:val="1"/>
          <w:iCs w:val="1"/>
          <w:caps w:val="0"/>
          <w:smallCaps w:val="0"/>
          <w:noProof w:val="0"/>
          <w:color w:val="FF0000"/>
          <w:sz w:val="22"/>
          <w:szCs w:val="22"/>
          <w:lang w:val="en-GB"/>
        </w:rPr>
        <w:t xml:space="preserve">Insert here </w:t>
      </w:r>
    </w:p>
    <w:p w:rsidR="00215403" w:rsidP="580D733A" w:rsidRDefault="00215403" w14:paraId="15C8C56C" w14:textId="6FC1C860">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1C85F1A8" w:rsidRDefault="00215403" w14:paraId="5ED24182" w14:textId="769A0675">
      <w:pPr>
        <w:rPr>
          <w:rFonts w:ascii="Arial" w:hAnsi="Arial" w:eastAsia="Arial" w:cs="Arial"/>
          <w:b w:val="0"/>
          <w:bCs w:val="0"/>
          <w:i w:val="0"/>
          <w:iCs w:val="0"/>
          <w:caps w:val="0"/>
          <w:smallCaps w:val="0"/>
          <w:noProof w:val="0"/>
          <w:color w:val="000000" w:themeColor="text1" w:themeTint="FF" w:themeShade="FF"/>
          <w:sz w:val="22"/>
          <w:szCs w:val="22"/>
          <w:lang w:val="en-GB"/>
        </w:rPr>
      </w:pP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2. Your approach – </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your </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initial</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concept ideas for how you would use the space, with the understanding that ideas may develop throughout the project. You may include what you hope to work on during the programme, how this opportunity can support you to develop your practice, </w:t>
      </w:r>
      <w:r w:rsidRPr="1C85F1A8" w:rsidR="77ED5798">
        <w:rPr>
          <w:rFonts w:ascii="Arial" w:hAnsi="Arial" w:eastAsia="Arial" w:cs="Arial"/>
          <w:b w:val="0"/>
          <w:bCs w:val="0"/>
          <w:i w:val="0"/>
          <w:iCs w:val="0"/>
          <w:caps w:val="0"/>
          <w:smallCaps w:val="0"/>
          <w:noProof w:val="0"/>
          <w:color w:val="000000" w:themeColor="text1" w:themeTint="FF" w:themeShade="FF"/>
          <w:sz w:val="22"/>
          <w:szCs w:val="22"/>
          <w:lang w:val="en-GB"/>
        </w:rPr>
        <w:t xml:space="preserve">and/or </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why you need a space free of charge (up to 500 words)  </w:t>
      </w:r>
    </w:p>
    <w:p w:rsidR="00215403" w:rsidP="580D733A" w:rsidRDefault="00215403" w14:paraId="0EFF469E" w14:textId="395389F5">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1"/>
          <w:iCs w:val="1"/>
          <w:caps w:val="0"/>
          <w:smallCaps w:val="0"/>
          <w:noProof w:val="0"/>
          <w:color w:val="FF0000"/>
          <w:sz w:val="22"/>
          <w:szCs w:val="22"/>
          <w:lang w:val="en-GB"/>
        </w:rPr>
        <w:t>Insert here</w:t>
      </w: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215403" w:rsidP="580D733A" w:rsidRDefault="00215403" w14:paraId="72CF5764" w14:textId="1B67EDEB">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215403" w:rsidP="1C85F1A8" w:rsidRDefault="00215403" w14:paraId="2242D0BA" w14:textId="236A7922">
      <w:pPr>
        <w:rPr>
          <w:rFonts w:ascii="Arial" w:hAnsi="Arial" w:eastAsia="Arial" w:cs="Arial"/>
          <w:b w:val="0"/>
          <w:bCs w:val="0"/>
          <w:i w:val="0"/>
          <w:iCs w:val="0"/>
          <w:caps w:val="0"/>
          <w:smallCaps w:val="0"/>
          <w:noProof w:val="0"/>
          <w:color w:val="000000" w:themeColor="text1" w:themeTint="FF" w:themeShade="FF"/>
          <w:sz w:val="22"/>
          <w:szCs w:val="22"/>
          <w:lang w:val="en-GB"/>
        </w:rPr>
      </w:pPr>
      <w:r w:rsidRPr="1C85F1A8" w:rsidR="4BBE79F4">
        <w:rPr>
          <w:rFonts w:ascii="Arial" w:hAnsi="Arial" w:eastAsia="Arial" w:cs="Arial"/>
          <w:b w:val="1"/>
          <w:bCs w:val="1"/>
          <w:i w:val="0"/>
          <w:iCs w:val="0"/>
          <w:caps w:val="0"/>
          <w:smallCaps w:val="0"/>
          <w:noProof w:val="0"/>
          <w:color w:val="000000" w:themeColor="text1" w:themeTint="FF" w:themeShade="FF"/>
          <w:sz w:val="22"/>
          <w:szCs w:val="22"/>
          <w:lang w:val="en-GB"/>
        </w:rPr>
        <w:t>3. Time and space</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 how often do you need a space (multiple times per week, once per week, one-off, etc) and what type of space do you need? </w:t>
      </w:r>
      <w:r w:rsidRPr="1C85F1A8" w:rsidR="2408FA6A">
        <w:rPr>
          <w:rFonts w:ascii="Arial" w:hAnsi="Arial" w:eastAsia="Arial" w:cs="Arial"/>
          <w:b w:val="0"/>
          <w:bCs w:val="0"/>
          <w:i w:val="0"/>
          <w:iCs w:val="0"/>
          <w:caps w:val="0"/>
          <w:smallCaps w:val="0"/>
          <w:noProof w:val="0"/>
          <w:color w:val="000000" w:themeColor="text1" w:themeTint="FF" w:themeShade="FF"/>
          <w:sz w:val="22"/>
          <w:szCs w:val="22"/>
          <w:lang w:val="en-GB"/>
        </w:rPr>
        <w:t xml:space="preserve">Is there a specific space from the information pack that would work best for your practice? </w:t>
      </w:r>
      <w:r w:rsidRPr="1C85F1A8"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(up to 200 words) </w:t>
      </w:r>
    </w:p>
    <w:p w:rsidR="00215403" w:rsidP="580D733A" w:rsidRDefault="00215403" w14:paraId="5AC8FB4A" w14:textId="5E35C8F1">
      <w:pPr>
        <w:rPr>
          <w:rFonts w:ascii="Arial" w:hAnsi="Arial" w:eastAsia="Arial" w:cs="Arial"/>
          <w:b w:val="0"/>
          <w:bCs w:val="0"/>
          <w:i w:val="0"/>
          <w:iCs w:val="0"/>
          <w:caps w:val="0"/>
          <w:smallCaps w:val="0"/>
          <w:noProof w:val="0"/>
          <w:color w:val="FF0000"/>
          <w:sz w:val="22"/>
          <w:szCs w:val="22"/>
          <w:lang w:val="en-GB"/>
        </w:rPr>
      </w:pPr>
      <w:r w:rsidRPr="580D733A" w:rsidR="4BBE79F4">
        <w:rPr>
          <w:rFonts w:ascii="Arial" w:hAnsi="Arial" w:eastAsia="Arial" w:cs="Arial"/>
          <w:b w:val="0"/>
          <w:bCs w:val="0"/>
          <w:i w:val="1"/>
          <w:iCs w:val="1"/>
          <w:caps w:val="0"/>
          <w:smallCaps w:val="0"/>
          <w:noProof w:val="0"/>
          <w:color w:val="FF0000"/>
          <w:sz w:val="22"/>
          <w:szCs w:val="22"/>
          <w:lang w:val="en-GB"/>
        </w:rPr>
        <w:t>Insert here</w:t>
      </w:r>
    </w:p>
    <w:p w:rsidR="00215403" w:rsidP="580D733A" w:rsidRDefault="00215403" w14:paraId="001E9E0F" w14:textId="3510DECD">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580D733A" w:rsidRDefault="00215403" w14:paraId="21DC7BDF" w14:textId="1AB3302A">
      <w:pPr>
        <w:rPr>
          <w:rFonts w:ascii="Arial" w:hAnsi="Arial" w:eastAsia="Arial" w:cs="Arial"/>
          <w:b w:val="0"/>
          <w:bCs w:val="0"/>
          <w:i w:val="0"/>
          <w:iCs w:val="0"/>
          <w:caps w:val="0"/>
          <w:smallCaps w:val="0"/>
          <w:noProof w:val="0"/>
          <w:color w:val="000000" w:themeColor="text1" w:themeTint="FF" w:themeShade="FF"/>
          <w:sz w:val="22"/>
          <w:szCs w:val="22"/>
          <w:lang w:val="en-GB"/>
        </w:rPr>
      </w:pPr>
      <w:r w:rsidRPr="580D733A"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4. Additional information </w:t>
      </w:r>
      <w:r w:rsidRPr="580D733A"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anything else that you feel we should be aware of that you feel would support your proposal and anything that would be useful for Richmond Arts Service to provide during the programme (up to 250 words) </w:t>
      </w:r>
    </w:p>
    <w:p w:rsidR="00215403" w:rsidP="580D733A" w:rsidRDefault="00215403" w14:paraId="0BBE2F43" w14:textId="0210C25C">
      <w:pPr>
        <w:rPr>
          <w:rFonts w:ascii="Arial" w:hAnsi="Arial" w:eastAsia="Arial" w:cs="Arial"/>
          <w:b w:val="0"/>
          <w:bCs w:val="0"/>
          <w:i w:val="0"/>
          <w:iCs w:val="0"/>
          <w:caps w:val="0"/>
          <w:smallCaps w:val="0"/>
          <w:noProof w:val="0"/>
          <w:color w:val="FF0000"/>
          <w:sz w:val="22"/>
          <w:szCs w:val="22"/>
          <w:lang w:val="en-GB"/>
        </w:rPr>
      </w:pPr>
      <w:r w:rsidRPr="580D733A" w:rsidR="4BBE79F4">
        <w:rPr>
          <w:rFonts w:ascii="Arial" w:hAnsi="Arial" w:eastAsia="Arial" w:cs="Arial"/>
          <w:b w:val="0"/>
          <w:bCs w:val="0"/>
          <w:i w:val="1"/>
          <w:iCs w:val="1"/>
          <w:caps w:val="0"/>
          <w:smallCaps w:val="0"/>
          <w:noProof w:val="0"/>
          <w:color w:val="FF0000"/>
          <w:sz w:val="22"/>
          <w:szCs w:val="22"/>
          <w:lang w:val="en-GB"/>
        </w:rPr>
        <w:t>Insert here</w:t>
      </w:r>
    </w:p>
    <w:p w:rsidR="00215403" w:rsidP="2DD0C6D9" w:rsidRDefault="00215403" w14:paraId="3EA6731D" w14:textId="24E87815">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2DD0C6D9" w:rsidRDefault="00215403" w14:paraId="25E5CE15" w14:textId="76249D71">
      <w:pPr>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70C768B2">
        <w:rPr>
          <w:rFonts w:ascii="Arial" w:hAnsi="Arial" w:eastAsia="Arial" w:cs="Arial"/>
          <w:b w:val="1"/>
          <w:bCs w:val="1"/>
          <w:i w:val="0"/>
          <w:iCs w:val="0"/>
          <w:caps w:val="0"/>
          <w:smallCaps w:val="0"/>
          <w:noProof w:val="0"/>
          <w:color w:val="000000" w:themeColor="text1" w:themeTint="FF" w:themeShade="FF"/>
          <w:sz w:val="22"/>
          <w:szCs w:val="22"/>
          <w:lang w:val="en-GB"/>
        </w:rPr>
        <w:t>5</w:t>
      </w: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a. For Artists who live</w:t>
      </w:r>
      <w:r w:rsidRPr="2DD0C6D9" w:rsidR="109F2671">
        <w:rPr>
          <w:rFonts w:ascii="Arial" w:hAnsi="Arial" w:eastAsia="Arial" w:cs="Arial"/>
          <w:b w:val="1"/>
          <w:bCs w:val="1"/>
          <w:i w:val="0"/>
          <w:iCs w:val="0"/>
          <w:caps w:val="0"/>
          <w:smallCaps w:val="0"/>
          <w:noProof w:val="0"/>
          <w:color w:val="000000" w:themeColor="text1" w:themeTint="FF" w:themeShade="FF"/>
          <w:sz w:val="22"/>
          <w:szCs w:val="22"/>
          <w:lang w:val="en-GB"/>
        </w:rPr>
        <w:t>,</w:t>
      </w: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 work</w:t>
      </w:r>
      <w:r w:rsidRPr="2DD0C6D9" w:rsidR="798D13D8">
        <w:rPr>
          <w:rFonts w:ascii="Arial" w:hAnsi="Arial" w:eastAsia="Arial" w:cs="Arial"/>
          <w:b w:val="1"/>
          <w:bCs w:val="1"/>
          <w:i w:val="0"/>
          <w:iCs w:val="0"/>
          <w:caps w:val="0"/>
          <w:smallCaps w:val="0"/>
          <w:noProof w:val="0"/>
          <w:color w:val="000000" w:themeColor="text1" w:themeTint="FF" w:themeShade="FF"/>
          <w:sz w:val="22"/>
          <w:szCs w:val="22"/>
          <w:lang w:val="en-GB"/>
        </w:rPr>
        <w:t xml:space="preserve"> or study</w:t>
      </w: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 in the London Borough of Richmond upon Thames –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Where do you practice / create</w:t>
      </w:r>
      <w:r w:rsidRPr="2DD0C6D9" w:rsidR="2ECEA54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live</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DD0C6D9" w:rsidR="6EB17076">
        <w:rPr>
          <w:rFonts w:ascii="Arial" w:hAnsi="Arial" w:eastAsia="Arial" w:cs="Arial"/>
          <w:b w:val="0"/>
          <w:bCs w:val="0"/>
          <w:i w:val="0"/>
          <w:iCs w:val="0"/>
          <w:caps w:val="0"/>
          <w:smallCaps w:val="0"/>
          <w:noProof w:val="0"/>
          <w:color w:val="000000" w:themeColor="text1" w:themeTint="FF" w:themeShade="FF"/>
          <w:sz w:val="22"/>
          <w:szCs w:val="22"/>
          <w:lang w:val="en-GB"/>
        </w:rPr>
        <w:t xml:space="preserve">or study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in the borough</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215403" w:rsidP="580D733A" w:rsidRDefault="00215403" w14:paraId="510471BA" w14:textId="24F76D1B">
      <w:pPr>
        <w:rPr>
          <w:rFonts w:ascii="Arial" w:hAnsi="Arial" w:eastAsia="Arial" w:cs="Arial"/>
          <w:b w:val="0"/>
          <w:bCs w:val="0"/>
          <w:i w:val="0"/>
          <w:iCs w:val="0"/>
          <w:caps w:val="0"/>
          <w:smallCaps w:val="0"/>
          <w:noProof w:val="0"/>
          <w:color w:val="FF0000"/>
          <w:sz w:val="22"/>
          <w:szCs w:val="22"/>
          <w:lang w:val="en-GB"/>
        </w:rPr>
      </w:pPr>
      <w:r w:rsidRPr="580D733A" w:rsidR="4BBE79F4">
        <w:rPr>
          <w:rFonts w:ascii="Arial" w:hAnsi="Arial" w:eastAsia="Arial" w:cs="Arial"/>
          <w:b w:val="0"/>
          <w:bCs w:val="0"/>
          <w:i w:val="1"/>
          <w:iCs w:val="1"/>
          <w:caps w:val="0"/>
          <w:smallCaps w:val="0"/>
          <w:noProof w:val="0"/>
          <w:color w:val="FF0000"/>
          <w:sz w:val="22"/>
          <w:szCs w:val="22"/>
          <w:lang w:val="en-GB"/>
        </w:rPr>
        <w:t>Insert full postcode here</w:t>
      </w:r>
    </w:p>
    <w:p w:rsidR="00215403" w:rsidP="580D733A" w:rsidRDefault="00215403" w14:paraId="0653194B" w14:textId="2064AB42">
      <w:pPr>
        <w:rPr>
          <w:rFonts w:ascii="Arial" w:hAnsi="Arial" w:eastAsia="Arial" w:cs="Arial"/>
          <w:b w:val="0"/>
          <w:bCs w:val="0"/>
          <w:i w:val="0"/>
          <w:iCs w:val="0"/>
          <w:caps w:val="0"/>
          <w:smallCaps w:val="0"/>
          <w:noProof w:val="0"/>
          <w:color w:val="000000" w:themeColor="text1" w:themeTint="FF" w:themeShade="FF"/>
          <w:sz w:val="22"/>
          <w:szCs w:val="22"/>
          <w:lang w:val="en-GB"/>
        </w:rPr>
      </w:pPr>
    </w:p>
    <w:p w:rsidR="00215403" w:rsidP="2DD0C6D9" w:rsidRDefault="00215403" w14:paraId="54351C79" w14:textId="3C31A8B3">
      <w:pPr>
        <w:rPr>
          <w:rFonts w:ascii="Arial" w:hAnsi="Arial" w:eastAsia="Arial" w:cs="Arial"/>
          <w:b w:val="0"/>
          <w:bCs w:val="0"/>
          <w:i w:val="0"/>
          <w:iCs w:val="0"/>
          <w:caps w:val="0"/>
          <w:smallCaps w:val="0"/>
          <w:noProof w:val="0"/>
          <w:color w:val="000000" w:themeColor="text1" w:themeTint="FF" w:themeShade="FF"/>
          <w:sz w:val="22"/>
          <w:szCs w:val="22"/>
          <w:lang w:val="en-GB"/>
        </w:rPr>
      </w:pPr>
      <w:r w:rsidRPr="2DD0C6D9" w:rsidR="173AF9D3">
        <w:rPr>
          <w:rFonts w:ascii="Arial" w:hAnsi="Arial" w:eastAsia="Arial" w:cs="Arial"/>
          <w:b w:val="1"/>
          <w:bCs w:val="1"/>
          <w:i w:val="0"/>
          <w:iCs w:val="0"/>
          <w:caps w:val="0"/>
          <w:smallCaps w:val="0"/>
          <w:noProof w:val="0"/>
          <w:color w:val="000000" w:themeColor="text1" w:themeTint="FF" w:themeShade="FF"/>
          <w:sz w:val="22"/>
          <w:szCs w:val="22"/>
          <w:lang w:val="en-GB"/>
        </w:rPr>
        <w:t>5</w:t>
      </w: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 xml:space="preserve">b. For Artists who do not live or work in the London Borough of Richmond upon Thames – </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Demonstrate how you will bring something innovative and exciting to the borough during your proposed residency (up to 250 words). </w:t>
      </w:r>
      <w:r w:rsidRPr="2DD0C6D9" w:rsidR="4BBE79F4">
        <w:rPr>
          <w:rFonts w:ascii="Arial" w:hAnsi="Arial" w:eastAsia="Arial" w:cs="Arial"/>
          <w:b w:val="1"/>
          <w:bCs w:val="1"/>
          <w:i w:val="0"/>
          <w:iCs w:val="0"/>
          <w:caps w:val="0"/>
          <w:smallCaps w:val="0"/>
          <w:noProof w:val="0"/>
          <w:color w:val="000000" w:themeColor="text1" w:themeTint="FF" w:themeShade="FF"/>
          <w:sz w:val="22"/>
          <w:szCs w:val="22"/>
          <w:lang w:val="en-GB"/>
        </w:rPr>
        <w:t>Do not answer if you live or work in Richmond upon Thames</w:t>
      </w:r>
      <w:r w:rsidRPr="2DD0C6D9" w:rsidR="4BBE79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00215403" w:rsidP="2DD0C6D9" w:rsidRDefault="00215403" w14:paraId="5E5787A5" w14:textId="7E9CB272">
      <w:pPr>
        <w:rPr>
          <w:rFonts w:ascii="Arial" w:hAnsi="Arial" w:eastAsia="Arial" w:cs="Arial"/>
          <w:b w:val="0"/>
          <w:bCs w:val="0"/>
          <w:i w:val="0"/>
          <w:iCs w:val="0"/>
          <w:caps w:val="0"/>
          <w:smallCaps w:val="0"/>
          <w:noProof w:val="0"/>
          <w:color w:val="FF0000"/>
          <w:sz w:val="22"/>
          <w:szCs w:val="22"/>
          <w:lang w:val="en-GB"/>
        </w:rPr>
      </w:pPr>
      <w:r w:rsidRPr="2DD0C6D9" w:rsidR="4BBE79F4">
        <w:rPr>
          <w:rFonts w:ascii="Arial" w:hAnsi="Arial" w:eastAsia="Arial" w:cs="Arial"/>
          <w:b w:val="0"/>
          <w:bCs w:val="0"/>
          <w:i w:val="1"/>
          <w:iCs w:val="1"/>
          <w:caps w:val="0"/>
          <w:smallCaps w:val="0"/>
          <w:noProof w:val="0"/>
          <w:color w:val="FF0000"/>
          <w:sz w:val="22"/>
          <w:szCs w:val="22"/>
          <w:lang w:val="en-GB"/>
        </w:rPr>
        <w:t>Insert here</w:t>
      </w:r>
    </w:p>
    <w:sectPr w:rsidR="00215403">
      <w:headerReference w:type="even" r:id="rId9"/>
      <w:headerReference w:type="default" r:id="rId10"/>
      <w:headerReference w:type="first" r:id="rId11"/>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CFA" w:rsidP="00026CFA" w:rsidRDefault="00026CFA" w14:paraId="4275267D" w14:textId="77777777">
      <w:pPr>
        <w:spacing w:after="0" w:line="240" w:lineRule="auto"/>
      </w:pPr>
      <w:r>
        <w:separator/>
      </w:r>
    </w:p>
  </w:endnote>
  <w:endnote w:type="continuationSeparator" w:id="0">
    <w:p w:rsidR="00026CFA" w:rsidP="00026CFA" w:rsidRDefault="00026CFA" w14:paraId="667E88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CFA" w:rsidP="00026CFA" w:rsidRDefault="00026CFA" w14:paraId="5586C86B" w14:textId="77777777">
      <w:pPr>
        <w:spacing w:after="0" w:line="240" w:lineRule="auto"/>
      </w:pPr>
      <w:r>
        <w:separator/>
      </w:r>
    </w:p>
  </w:footnote>
  <w:footnote w:type="continuationSeparator" w:id="0">
    <w:p w:rsidR="00026CFA" w:rsidP="00026CFA" w:rsidRDefault="00026CFA" w14:paraId="04A693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6CFA" w:rsidRDefault="00026CFA" w14:paraId="09099702" w14:textId="4C889383">
    <w:pPr>
      <w:pStyle w:val="Header"/>
    </w:pPr>
    <w:r>
      <w:rPr>
        <w:noProof/>
      </w:rPr>
      <mc:AlternateContent>
        <mc:Choice Requires="wps">
          <w:drawing>
            <wp:anchor distT="0" distB="0" distL="0" distR="0" simplePos="0" relativeHeight="251659264" behindDoc="0" locked="0" layoutInCell="1" allowOverlap="1" wp14:anchorId="2E8FD8EA" wp14:editId="0CE23A1D">
              <wp:simplePos x="635" y="635"/>
              <wp:positionH relativeFrom="page">
                <wp:align>left</wp:align>
              </wp:positionH>
              <wp:positionV relativeFrom="page">
                <wp:align>top</wp:align>
              </wp:positionV>
              <wp:extent cx="615950" cy="352425"/>
              <wp:effectExtent l="0" t="0" r="12700" b="9525"/>
              <wp:wrapNone/>
              <wp:docPr id="2091384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026CFA" w:rsidR="00026CFA" w:rsidP="00026CFA" w:rsidRDefault="00026CFA" w14:paraId="4DB0CDFF" w14:textId="12DB94A5">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8FD8EA">
              <v:stroke joinstyle="miter"/>
              <v:path gradientshapeok="t" o:connecttype="rect"/>
            </v:shapetype>
            <v:shape id="Text Box 2" style="position:absolute;margin-left:0;margin-top:0;width:48.5pt;height:27.7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">
              <v:fill o:detectmouseclick="t"/>
              <v:textbox style="mso-fit-shape-to-text:t" inset="20pt,15pt,0,0">
                <w:txbxContent>
                  <w:p w:rsidRPr="00026CFA" w:rsidR="00026CFA" w:rsidP="00026CFA" w:rsidRDefault="00026CFA" w14:paraId="4DB0CDFF" w14:textId="12DB94A5">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6CFA" w:rsidRDefault="00026CFA" w14:paraId="30C2233B" w14:textId="5FA65433">
    <w:pPr>
      <w:pStyle w:val="Header"/>
    </w:pPr>
    <w:r>
      <w:rPr>
        <w:noProof/>
      </w:rPr>
      <mc:AlternateContent>
        <mc:Choice Requires="wps">
          <w:drawing>
            <wp:anchor distT="0" distB="0" distL="0" distR="0" simplePos="0" relativeHeight="251660288" behindDoc="0" locked="0" layoutInCell="1" allowOverlap="1" wp14:anchorId="0AF92237" wp14:editId="0F4C2137">
              <wp:simplePos x="635" y="635"/>
              <wp:positionH relativeFrom="page">
                <wp:align>left</wp:align>
              </wp:positionH>
              <wp:positionV relativeFrom="page">
                <wp:align>top</wp:align>
              </wp:positionV>
              <wp:extent cx="615950" cy="352425"/>
              <wp:effectExtent l="0" t="0" r="12700" b="9525"/>
              <wp:wrapNone/>
              <wp:docPr id="6747575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026CFA" w:rsidR="00026CFA" w:rsidP="00026CFA" w:rsidRDefault="00026CFA" w14:paraId="6C0EDD9C" w14:textId="11589B57">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AF92237">
              <v:stroke joinstyle="miter"/>
              <v:path gradientshapeok="t" o:connecttype="rect"/>
            </v:shapetype>
            <v:shape id="Text Box 3" style="position:absolute;margin-left:0;margin-top:0;width:48.5pt;height:27.7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">
              <v:fill o:detectmouseclick="t"/>
              <v:textbox style="mso-fit-shape-to-text:t" inset="20pt,15pt,0,0">
                <w:txbxContent>
                  <w:p w:rsidRPr="00026CFA" w:rsidR="00026CFA" w:rsidP="00026CFA" w:rsidRDefault="00026CFA" w14:paraId="6C0EDD9C" w14:textId="11589B57">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26CFA" w:rsidRDefault="00026CFA" w14:paraId="1CDEBCAB" w14:textId="3F513BA0">
    <w:pPr>
      <w:pStyle w:val="Header"/>
    </w:pPr>
    <w:r>
      <w:rPr>
        <w:noProof/>
      </w:rPr>
      <mc:AlternateContent>
        <mc:Choice Requires="wps">
          <w:drawing>
            <wp:anchor distT="0" distB="0" distL="0" distR="0" simplePos="0" relativeHeight="251658240" behindDoc="0" locked="0" layoutInCell="1" allowOverlap="1" wp14:anchorId="2A694045" wp14:editId="7A7CEF0A">
              <wp:simplePos x="635" y="635"/>
              <wp:positionH relativeFrom="page">
                <wp:align>left</wp:align>
              </wp:positionH>
              <wp:positionV relativeFrom="page">
                <wp:align>top</wp:align>
              </wp:positionV>
              <wp:extent cx="615950" cy="352425"/>
              <wp:effectExtent l="0" t="0" r="12700" b="9525"/>
              <wp:wrapNone/>
              <wp:docPr id="8680800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026CFA" w:rsidR="00026CFA" w:rsidP="00026CFA" w:rsidRDefault="00026CFA" w14:paraId="35663B20" w14:textId="2DF71211">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694045">
              <v:stroke joinstyle="miter"/>
              <v:path gradientshapeok="t" o:connecttype="rect"/>
            </v:shapetype>
            <v:shape id="Text Box 1" style="position:absolute;margin-left:0;margin-top:0;width:48.5pt;height:27.7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HUDQIAABoEAAAOAAAAZHJzL2Uyb0RvYy54bWysU1tr2zAUfh/sPwi9L3ayuqw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">
              <v:fill o:detectmouseclick="t"/>
              <v:textbox style="mso-fit-shape-to-text:t" inset="20pt,15pt,0,0">
                <w:txbxContent>
                  <w:p w:rsidRPr="00026CFA" w:rsidR="00026CFA" w:rsidP="00026CFA" w:rsidRDefault="00026CFA" w14:paraId="35663B20" w14:textId="2DF71211">
                    <w:pPr>
                      <w:spacing w:after="0"/>
                      <w:rPr>
                        <w:rFonts w:ascii="Calibri" w:hAnsi="Calibri" w:eastAsia="Calibri" w:cs="Calibri"/>
                        <w:noProof/>
                        <w:color w:val="000000"/>
                        <w:sz w:val="20"/>
                        <w:szCs w:val="20"/>
                      </w:rPr>
                    </w:pPr>
                    <w:r w:rsidRPr="00026CFA">
                      <w:rPr>
                        <w:rFonts w:ascii="Calibri" w:hAnsi="Calibri" w:eastAsia="Calibri" w:cs="Calibri"/>
                        <w:noProof/>
                        <w:color w:val="000000"/>
                        <w:sz w:val="20"/>
                        <w:szCs w:val="20"/>
                      </w:rPr>
                      <w:t>Official</w:t>
                    </w:r>
                  </w:p>
                </w:txbxContent>
              </v:textbox>
              <w10:wrap anchorx="page" anchory="page"/>
            </v:shape>
          </w:pict>
        </mc:Fallback>
      </mc:AlternateContent>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6AB483"/>
    <w:rsid w:val="00026CFA"/>
    <w:rsid w:val="00215403"/>
    <w:rsid w:val="00A44E1B"/>
    <w:rsid w:val="04E47510"/>
    <w:rsid w:val="07047CC2"/>
    <w:rsid w:val="0793DC77"/>
    <w:rsid w:val="08D1D5FD"/>
    <w:rsid w:val="0CBC3630"/>
    <w:rsid w:val="1048C693"/>
    <w:rsid w:val="109F2671"/>
    <w:rsid w:val="1114E605"/>
    <w:rsid w:val="13468432"/>
    <w:rsid w:val="1428BDA9"/>
    <w:rsid w:val="173AF9D3"/>
    <w:rsid w:val="18A3081D"/>
    <w:rsid w:val="18CB127B"/>
    <w:rsid w:val="1C66F490"/>
    <w:rsid w:val="1C85F1A8"/>
    <w:rsid w:val="1CAC05E1"/>
    <w:rsid w:val="1D33291A"/>
    <w:rsid w:val="1FE453D2"/>
    <w:rsid w:val="2158194D"/>
    <w:rsid w:val="23C2A689"/>
    <w:rsid w:val="2408FA6A"/>
    <w:rsid w:val="2DD0C6D9"/>
    <w:rsid w:val="2ECEA543"/>
    <w:rsid w:val="30FD2E81"/>
    <w:rsid w:val="37DC4FDF"/>
    <w:rsid w:val="3DCCCE2F"/>
    <w:rsid w:val="3F193B5A"/>
    <w:rsid w:val="46B3D32E"/>
    <w:rsid w:val="4BBE79F4"/>
    <w:rsid w:val="4DFA38F5"/>
    <w:rsid w:val="51B3B9AC"/>
    <w:rsid w:val="52478BB6"/>
    <w:rsid w:val="52917BDE"/>
    <w:rsid w:val="5326AC22"/>
    <w:rsid w:val="53A629A5"/>
    <w:rsid w:val="53FAA976"/>
    <w:rsid w:val="56EFBDF6"/>
    <w:rsid w:val="57965ABB"/>
    <w:rsid w:val="580D733A"/>
    <w:rsid w:val="5A79F815"/>
    <w:rsid w:val="5AB42915"/>
    <w:rsid w:val="5E77BDD7"/>
    <w:rsid w:val="63CF54EC"/>
    <w:rsid w:val="6E4CD222"/>
    <w:rsid w:val="6E88112F"/>
    <w:rsid w:val="6EB17076"/>
    <w:rsid w:val="70C768B2"/>
    <w:rsid w:val="716AB483"/>
    <w:rsid w:val="72911E8E"/>
    <w:rsid w:val="73B1141C"/>
    <w:rsid w:val="75A13FFC"/>
    <w:rsid w:val="75A13FFC"/>
    <w:rsid w:val="7784F9BE"/>
    <w:rsid w:val="77ED5798"/>
    <w:rsid w:val="798D13D8"/>
    <w:rsid w:val="79D7DEC1"/>
    <w:rsid w:val="7B4FD30F"/>
    <w:rsid w:val="7E12F826"/>
    <w:rsid w:val="7EDE3A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B483"/>
  <w15:chartTrackingRefBased/>
  <w15:docId w15:val="{34D76B0D-7B02-4838-9917-1D8E3648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26C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6CFA"/>
  </w:style>
  <w:style w:type="character" w:styleId="Hyperlink">
    <w:uiPriority w:val="99"/>
    <w:name w:val="Hyperlink"/>
    <w:basedOn w:val="DefaultParagraphFont"/>
    <w:unhideWhenUsed/>
    <w:rsid w:val="580D733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microsoft.com/office/2011/relationships/people" Target="people.xml" Id="R197f4664f0ca41db" /><Relationship Type="http://schemas.microsoft.com/office/2011/relationships/commentsExtended" Target="commentsExtended.xml" Id="R099e1665a112471e" /><Relationship Type="http://schemas.microsoft.com/office/2016/09/relationships/commentsIds" Target="commentsIds.xml" Id="R90ac512880bf4568" /><Relationship Type="http://schemas.openxmlformats.org/officeDocument/2006/relationships/hyperlink" Target="https://forms.office.com/e/zVeL464qTc" TargetMode="External" Id="R2d76c8f7bd4c4def" /><Relationship Type="http://schemas.openxmlformats.org/officeDocument/2006/relationships/hyperlink" Target="mailto:artsinfo@richmondandwandsworth.gov.uk" TargetMode="External" Id="Rdf92b955f9234f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4" ma:contentTypeDescription="Create a new document." ma:contentTypeScope="" ma:versionID="7afa91cad79987812b3b9cfa8b0e1bf6">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7ec0d04d52024f99e4e609265822a5ae"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IconOverlay xmlns="http://schemas.microsoft.com/sharepoint/v4"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18ED0-41EF-403E-8CD4-CBDA22BA25CE}">
  <ds:schemaRefs>
    <ds:schemaRef ds:uri="http://schemas.microsoft.com/sharepoint/v3/contenttype/forms"/>
  </ds:schemaRefs>
</ds:datastoreItem>
</file>

<file path=customXml/itemProps2.xml><?xml version="1.0" encoding="utf-8"?>
<ds:datastoreItem xmlns:ds="http://schemas.openxmlformats.org/officeDocument/2006/customXml" ds:itemID="{AC428F85-7E02-4727-A3F0-F940EBE64B45}"/>
</file>

<file path=customXml/itemProps3.xml><?xml version="1.0" encoding="utf-8"?>
<ds:datastoreItem xmlns:ds="http://schemas.openxmlformats.org/officeDocument/2006/customXml" ds:itemID="{8630D8AD-C2A1-4B55-9C65-15E72893B817}">
  <ds:schemaRefs>
    <ds:schemaRef ds:uri="http://schemas.microsoft.com/office/2006/metadata/properties"/>
    <ds:schemaRef ds:uri="http://schemas.microsoft.com/office/infopath/2007/PartnerControls"/>
    <ds:schemaRef ds:uri="http://schemas.microsoft.com/sharepoint/v3"/>
    <ds:schemaRef ds:uri="c4448fa8-d593-4a0e-9be9-7f379de4cfe5"/>
    <ds:schemaRef ds:uri="http://schemas.microsoft.com/sharepoint/v4"/>
    <ds:schemaRef ds:uri="f4fb4d64-3729-4c0b-9f92-aa7f5e41bdd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DeFabo</dc:creator>
  <cp:keywords/>
  <dc:description/>
  <cp:lastModifiedBy>Devanshi Rungta</cp:lastModifiedBy>
  <cp:revision>11</cp:revision>
  <dcterms:created xsi:type="dcterms:W3CDTF">2025-02-10T11:37:00Z</dcterms:created>
  <dcterms:modified xsi:type="dcterms:W3CDTF">2026-06-05T12:43:24Z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ClassificationContentMarkingHeaderShapeIds">
    <vt:lpwstr>33bdd9ba,7ca7ffdb,2837fbd8</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